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Pr="008C771D" w:rsidRDefault="00591330" w:rsidP="005969B7">
      <w:pPr>
        <w:jc w:val="center"/>
        <w:rPr>
          <w:rFonts w:ascii="Symbol" w:hAnsi="Symbol"/>
          <w:sz w:val="24"/>
          <w:szCs w:val="24"/>
          <w:lang w:val="sr-Cyrl-RS"/>
        </w:rPr>
      </w:pPr>
    </w:p>
    <w:p w:rsidR="00591330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На основу члана 70. став 1. тачка 2</w:t>
      </w:r>
      <w:r w:rsidR="00591330">
        <w:rPr>
          <w:rFonts w:ascii="Times New Roman" w:hAnsi="Times New Roman"/>
          <w:sz w:val="24"/>
          <w:szCs w:val="24"/>
          <w:lang w:val="sr-Cyrl-CS"/>
        </w:rPr>
        <w:t>. и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члана 109. Устава Републике Српске, 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и члана 177. став 2. и 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члана 18</w:t>
      </w:r>
      <w:r w:rsidR="00591330">
        <w:rPr>
          <w:rFonts w:ascii="Times New Roman" w:hAnsi="Times New Roman"/>
          <w:sz w:val="24"/>
          <w:szCs w:val="24"/>
          <w:lang w:val="sr-Cyrl-CS"/>
        </w:rPr>
        <w:t>1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 w:rsidR="00591330">
        <w:rPr>
          <w:rFonts w:ascii="Times New Roman" w:hAnsi="Times New Roman"/>
          <w:sz w:val="24"/>
          <w:szCs w:val="24"/>
          <w:lang w:val="sr-Cyrl-CS"/>
        </w:rPr>
        <w:t>3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2127B2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68507B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bookmarkStart w:id="0" w:name="_GoBack"/>
      <w:r w:rsidRPr="0068507B">
        <w:rPr>
          <w:rFonts w:ascii="Times New Roman" w:hAnsi="Times New Roman"/>
          <w:b/>
          <w:sz w:val="28"/>
          <w:szCs w:val="28"/>
          <w:lang w:val="sr-Cyrl-CS"/>
        </w:rPr>
        <w:t>ОДЛУКУ</w:t>
      </w:r>
    </w:p>
    <w:p w:rsidR="00591330" w:rsidRPr="0068507B" w:rsidRDefault="00591330" w:rsidP="00591330">
      <w:pPr>
        <w:spacing w:after="0" w:line="240" w:lineRule="auto"/>
        <w:jc w:val="center"/>
        <w:rPr>
          <w:b/>
          <w:sz w:val="28"/>
          <w:szCs w:val="28"/>
          <w:lang w:val="sr-Cyrl-CS"/>
        </w:rPr>
      </w:pPr>
      <w:r w:rsidRPr="0068507B">
        <w:rPr>
          <w:rFonts w:ascii="Times New Roman" w:hAnsi="Times New Roman"/>
          <w:b/>
          <w:sz w:val="28"/>
          <w:szCs w:val="28"/>
          <w:lang w:val="sr-Cyrl-RS"/>
        </w:rPr>
        <w:t>О ПРИЈЕВРЕМЕНОМ СТУПАЊУ НА СНАГУ ЗАКОНА О</w:t>
      </w:r>
      <w:r w:rsidRPr="0068507B">
        <w:rPr>
          <w:rFonts w:ascii="Times New Roman" w:hAnsi="Times New Roman"/>
          <w:b/>
          <w:sz w:val="28"/>
          <w:szCs w:val="28"/>
          <w:lang w:val="sr-Cyrl-BA"/>
        </w:rPr>
        <w:t xml:space="preserve"> ИЗМЈЕН</w:t>
      </w:r>
      <w:r w:rsidR="00AB798F" w:rsidRPr="0068507B">
        <w:rPr>
          <w:rFonts w:ascii="Times New Roman" w:hAnsi="Times New Roman"/>
          <w:b/>
          <w:sz w:val="28"/>
          <w:szCs w:val="28"/>
          <w:lang w:val="sr-Cyrl-BA"/>
        </w:rPr>
        <w:t>АМА</w:t>
      </w:r>
      <w:r w:rsidRPr="0068507B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Pr="0068507B">
        <w:rPr>
          <w:rFonts w:ascii="Times New Roman" w:hAnsi="Times New Roman"/>
          <w:b/>
          <w:sz w:val="28"/>
          <w:szCs w:val="28"/>
          <w:lang w:val="sr-Cyrl-BA"/>
        </w:rPr>
        <w:t xml:space="preserve">ЗАКОНА </w:t>
      </w:r>
      <w:r w:rsidRPr="0068507B">
        <w:rPr>
          <w:rFonts w:ascii="Times New Roman" w:hAnsi="Times New Roman"/>
          <w:b/>
          <w:sz w:val="28"/>
          <w:szCs w:val="28"/>
          <w:lang w:val="sr-Cyrl-RS"/>
        </w:rPr>
        <w:t xml:space="preserve">О </w:t>
      </w:r>
      <w:r w:rsidR="00AB798F" w:rsidRPr="0068507B">
        <w:rPr>
          <w:rFonts w:ascii="Times New Roman" w:hAnsi="Times New Roman"/>
          <w:b/>
          <w:sz w:val="28"/>
          <w:szCs w:val="28"/>
          <w:lang w:val="sr-Cyrl-RS"/>
        </w:rPr>
        <w:t xml:space="preserve">ПЛАТАМА ЗАПОСЛЕНИХ </w:t>
      </w:r>
      <w:r w:rsidR="00B74E94" w:rsidRPr="0068507B">
        <w:rPr>
          <w:rFonts w:ascii="Times New Roman" w:hAnsi="Times New Roman"/>
          <w:b/>
          <w:sz w:val="28"/>
          <w:szCs w:val="28"/>
          <w:lang w:val="sr-Cyrl-RS"/>
        </w:rPr>
        <w:t xml:space="preserve"> У </w:t>
      </w:r>
      <w:r w:rsidR="00937E7E" w:rsidRPr="0068507B">
        <w:rPr>
          <w:rFonts w:ascii="Times New Roman" w:hAnsi="Times New Roman"/>
          <w:b/>
          <w:sz w:val="28"/>
          <w:szCs w:val="28"/>
          <w:lang w:val="sr-Cyrl-RS"/>
        </w:rPr>
        <w:t xml:space="preserve">ОБЛАСТИ </w:t>
      </w:r>
      <w:r w:rsidR="00A65908" w:rsidRPr="0068507B">
        <w:rPr>
          <w:rFonts w:ascii="Times New Roman" w:hAnsi="Times New Roman"/>
          <w:b/>
          <w:sz w:val="28"/>
          <w:szCs w:val="28"/>
          <w:lang w:val="sr-Cyrl-RS"/>
        </w:rPr>
        <w:t xml:space="preserve">ВИСОКОГ ОБРАЗОВАЊА И СТУДЕНТСКОГ СТАНДАРДА </w:t>
      </w:r>
      <w:r w:rsidR="00937E7E" w:rsidRPr="0068507B">
        <w:rPr>
          <w:rFonts w:ascii="Times New Roman" w:hAnsi="Times New Roman"/>
          <w:b/>
          <w:sz w:val="28"/>
          <w:szCs w:val="28"/>
          <w:lang w:val="sr-Cyrl-RS"/>
        </w:rPr>
        <w:t>РЕПУБЛИКЕ  СРПСКЕ</w:t>
      </w:r>
      <w:r w:rsidR="00B73E33" w:rsidRPr="0068507B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</w:p>
    <w:bookmarkEnd w:id="0"/>
    <w:p w:rsidR="00591330" w:rsidRPr="002127B2" w:rsidRDefault="00591330" w:rsidP="00591330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591330" w:rsidRPr="002127B2" w:rsidRDefault="00591330" w:rsidP="00591330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AB798F" w:rsidRPr="00D45504" w:rsidRDefault="00591330" w:rsidP="00AB798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2127B2">
        <w:rPr>
          <w:sz w:val="24"/>
          <w:szCs w:val="24"/>
          <w:lang w:val="sr-Cyrl-BA"/>
        </w:rPr>
        <w:tab/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У поступку доношења </w:t>
      </w:r>
      <w:r w:rsidR="00AB798F" w:rsidRPr="00263A2D">
        <w:rPr>
          <w:rFonts w:ascii="Times New Roman" w:hAnsi="Times New Roman"/>
          <w:sz w:val="24"/>
          <w:szCs w:val="24"/>
          <w:lang w:val="sr-Cyrl-BA"/>
        </w:rPr>
        <w:t>Закона о измјенама</w:t>
      </w:r>
      <w:r w:rsidR="00B74E9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798F" w:rsidRPr="00263A2D">
        <w:rPr>
          <w:rFonts w:ascii="Times New Roman" w:hAnsi="Times New Roman"/>
          <w:sz w:val="24"/>
          <w:szCs w:val="24"/>
          <w:lang w:val="sr-Cyrl-BA"/>
        </w:rPr>
        <w:t xml:space="preserve">Закона </w:t>
      </w:r>
      <w:r w:rsidR="00770CE5" w:rsidRPr="00770CE5">
        <w:rPr>
          <w:rFonts w:ascii="Times New Roman" w:hAnsi="Times New Roman"/>
          <w:sz w:val="24"/>
          <w:szCs w:val="24"/>
          <w:lang w:val="sr-Cyrl-RS"/>
        </w:rPr>
        <w:t>о платама запослених у области високог образовања и студентског стандарда Републике Срп</w:t>
      </w:r>
      <w:r w:rsidR="00325567">
        <w:rPr>
          <w:rFonts w:ascii="Times New Roman" w:hAnsi="Times New Roman"/>
          <w:sz w:val="24"/>
          <w:szCs w:val="24"/>
          <w:lang w:val="sr-Cyrl-RS"/>
        </w:rPr>
        <w:t>с</w:t>
      </w:r>
      <w:r w:rsidR="00770CE5" w:rsidRPr="00770CE5">
        <w:rPr>
          <w:rFonts w:ascii="Times New Roman" w:hAnsi="Times New Roman"/>
          <w:sz w:val="24"/>
          <w:szCs w:val="24"/>
          <w:lang w:val="sr-Cyrl-RS"/>
        </w:rPr>
        <w:t xml:space="preserve">ке </w:t>
      </w:r>
      <w:r w:rsidR="00B73E33">
        <w:rPr>
          <w:rFonts w:ascii="Times New Roman" w:hAnsi="Times New Roman"/>
          <w:sz w:val="24"/>
          <w:szCs w:val="24"/>
          <w:lang w:val="sr-Cyrl-BA"/>
        </w:rPr>
        <w:t xml:space="preserve">(по хитном поступку) 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>утврђено је да постоје нарочито оправдани разлози да наведени закон раније</w:t>
      </w:r>
      <w:r w:rsidR="00AB798F" w:rsidRPr="00D4550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ступи на снагу. </w:t>
      </w:r>
    </w:p>
    <w:p w:rsidR="00591330" w:rsidRPr="002127B2" w:rsidRDefault="00591330" w:rsidP="00AB798F">
      <w:pPr>
        <w:spacing w:line="240" w:lineRule="auto"/>
        <w:jc w:val="both"/>
        <w:rPr>
          <w:sz w:val="24"/>
          <w:szCs w:val="24"/>
          <w:lang w:val="sr-Cyrl-R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591330" w:rsidRPr="002127B2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591330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DF0B4E">
        <w:rPr>
          <w:rFonts w:ascii="Times New Roman" w:hAnsi="Times New Roman"/>
          <w:sz w:val="24"/>
          <w:szCs w:val="24"/>
          <w:lang w:val="sr-Cyrl-CS"/>
        </w:rPr>
        <w:t>„Службеном гласнику Републике Српске“.</w:t>
      </w:r>
    </w:p>
    <w:p w:rsidR="00591330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E3988" w:rsidRPr="00DE3988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Број: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ПРЕДСЈЕДНИК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НАРОДНЕ СКУПШТИНЕ</w:t>
      </w:r>
    </w:p>
    <w:p w:rsidR="00591330" w:rsidRPr="00DF0B4E" w:rsidRDefault="00591330" w:rsidP="00591330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Датум: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5919F9">
        <w:rPr>
          <w:rFonts w:ascii="Times New Roman" w:hAnsi="Times New Roman"/>
          <w:sz w:val="24"/>
          <w:szCs w:val="24"/>
          <w:lang w:val="sr-Cyrl-RS"/>
        </w:rPr>
        <w:t>Ненад Стевандић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214A0A"/>
    <w:rsid w:val="00325567"/>
    <w:rsid w:val="003562A1"/>
    <w:rsid w:val="00591330"/>
    <w:rsid w:val="005919F9"/>
    <w:rsid w:val="005969B7"/>
    <w:rsid w:val="00611AC2"/>
    <w:rsid w:val="00672024"/>
    <w:rsid w:val="0068507B"/>
    <w:rsid w:val="006D799D"/>
    <w:rsid w:val="00770CE5"/>
    <w:rsid w:val="008C771D"/>
    <w:rsid w:val="009217D9"/>
    <w:rsid w:val="00937E7E"/>
    <w:rsid w:val="009E52CB"/>
    <w:rsid w:val="00A65908"/>
    <w:rsid w:val="00AB35C0"/>
    <w:rsid w:val="00AB798F"/>
    <w:rsid w:val="00B73E33"/>
    <w:rsid w:val="00B74E94"/>
    <w:rsid w:val="00C908A5"/>
    <w:rsid w:val="00D342D6"/>
    <w:rsid w:val="00DE3988"/>
    <w:rsid w:val="00E4312B"/>
    <w:rsid w:val="00EE73A6"/>
    <w:rsid w:val="00F1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B4F504-7627-47A9-B196-FC8A0574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Helena Radulj</cp:lastModifiedBy>
  <cp:revision>8</cp:revision>
  <cp:lastPrinted>2022-12-06T12:44:00Z</cp:lastPrinted>
  <dcterms:created xsi:type="dcterms:W3CDTF">2021-12-06T12:11:00Z</dcterms:created>
  <dcterms:modified xsi:type="dcterms:W3CDTF">2022-12-13T08:03:00Z</dcterms:modified>
</cp:coreProperties>
</file>